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>附件</w:t>
      </w:r>
    </w:p>
    <w:p>
      <w:pPr>
        <w:widowControl/>
        <w:spacing w:line="560" w:lineRule="exact"/>
        <w:jc w:val="center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湖州学院第二届“清风树四线  廉心立三格”</w:t>
      </w:r>
    </w:p>
    <w:p>
      <w:pPr>
        <w:widowControl/>
        <w:spacing w:line="560" w:lineRule="exact"/>
        <w:jc w:val="center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清廉文化知识大赛参赛人员报名表</w:t>
      </w:r>
    </w:p>
    <w:tbl>
      <w:tblPr>
        <w:tblStyle w:val="2"/>
        <w:tblW w:w="8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049"/>
        <w:gridCol w:w="287"/>
        <w:gridCol w:w="1281"/>
        <w:gridCol w:w="1675"/>
        <w:gridCol w:w="1533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788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报送单位</w:t>
            </w:r>
          </w:p>
        </w:tc>
        <w:tc>
          <w:tcPr>
            <w:tcW w:w="6531" w:type="dxa"/>
            <w:gridSpan w:val="5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jc w:val="center"/>
        </w:trPr>
        <w:tc>
          <w:tcPr>
            <w:tcW w:w="8319" w:type="dxa"/>
            <w:gridSpan w:val="7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参赛人员信息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739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336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28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67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15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职称（学号）</w:t>
            </w:r>
          </w:p>
        </w:tc>
        <w:tc>
          <w:tcPr>
            <w:tcW w:w="175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739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36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8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7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5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75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739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36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8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7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5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75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739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36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8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7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5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75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739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36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8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7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5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75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739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36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8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7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5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75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739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36" w:type="dxa"/>
            <w:gridSpan w:val="2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8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7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5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755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62EA1EA4"/>
    <w:rsid w:val="62EA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2024-05-11T01:53:00Z</dcterms:created>
  <dc:creator>宇智波</dc:creator>
  <cp:lastModifiedBy>宇智波</cp:lastModifiedBy>
  <dcterms:modified xsi:type="dcterms:W3CDTF">2024-05-11T01:54:53Z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A5D4A986098344779D7333A46BA221E3_11</vt:lpwstr>
  </property>
</Properties>
</file>